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D818CA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F6F" w:rsidRPr="0060094C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2A7F6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Jesus said,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“I am the resurrection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And the life;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He who believes in me,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Though he die,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Yet shall he live,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 xml:space="preserve">And whoever lives 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And believes in me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Shall never die.”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2A7F6F" w:rsidRPr="00AE22D5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 w:rsidRPr="00AE22D5">
                              <w:rPr>
                                <w:b/>
                                <w:bCs/>
                                <w:iCs/>
                              </w:rPr>
                              <w:t>John 11:25</w:t>
                            </w:r>
                            <w:proofErr w:type="gramStart"/>
                            <w:r w:rsidRPr="00AE22D5">
                              <w:rPr>
                                <w:b/>
                                <w:bCs/>
                                <w:iCs/>
                              </w:rPr>
                              <w:t>,26</w:t>
                            </w:r>
                            <w:proofErr w:type="gramEnd"/>
                          </w:p>
                          <w:p w:rsidR="002A7F6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ApdY+keQIAAP0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2A7F6F" w:rsidRPr="0060094C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:rsidR="002A7F6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Jesus said,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“I am the resurrection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And the life;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He who believes in me,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Though he die,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Yet shall he live,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 xml:space="preserve">And whoever lives 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And believes in me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Shall never die.”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2A7F6F" w:rsidRPr="00AE22D5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Cs/>
                        </w:rPr>
                      </w:pPr>
                      <w:r w:rsidRPr="00AE22D5">
                        <w:rPr>
                          <w:b/>
                          <w:bCs/>
                          <w:iCs/>
                        </w:rPr>
                        <w:t>John 11:25</w:t>
                      </w:r>
                      <w:proofErr w:type="gramStart"/>
                      <w:r w:rsidRPr="00AE22D5">
                        <w:rPr>
                          <w:b/>
                          <w:bCs/>
                          <w:iCs/>
                        </w:rPr>
                        <w:t>,26</w:t>
                      </w:r>
                      <w:proofErr w:type="gramEnd"/>
                    </w:p>
                    <w:p w:rsidR="002A7F6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F6F" w:rsidRPr="0060094C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2A7F6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Jesus said,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“I am the resurrection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And the life;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He who believes in me,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Though he die,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Yet shall he live,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 xml:space="preserve">And whoever lives 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And believes in me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56297F">
                              <w:rPr>
                                <w:bCs/>
                                <w:iCs/>
                              </w:rPr>
                              <w:t>Shall never die.”</w:t>
                            </w:r>
                          </w:p>
                          <w:p w:rsidR="002A7F6F" w:rsidRPr="0056297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2A7F6F" w:rsidRPr="00AE22D5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 w:rsidRPr="00AE22D5">
                              <w:rPr>
                                <w:b/>
                                <w:bCs/>
                                <w:iCs/>
                              </w:rPr>
                              <w:t>John 11:25</w:t>
                            </w:r>
                            <w:proofErr w:type="gramStart"/>
                            <w:r w:rsidRPr="00AE22D5">
                              <w:rPr>
                                <w:b/>
                                <w:bCs/>
                                <w:iCs/>
                              </w:rPr>
                              <w:t>,26</w:t>
                            </w:r>
                            <w:proofErr w:type="gramEnd"/>
                          </w:p>
                          <w:p w:rsidR="002A7F6F" w:rsidRDefault="002A7F6F" w:rsidP="002A7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2A7F6F" w:rsidRDefault="002A7F6F" w:rsidP="002A7F6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8qheAIAAP0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" stroked="f" strokecolor="silver" strokeweight="0">
                <v:textbox inset="0,0,0,0">
                  <w:txbxContent>
                    <w:p w:rsidR="002A7F6F" w:rsidRPr="0060094C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:rsidR="002A7F6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Jesus said,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“I am the resurrection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And the life;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He who believes in me,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Though he die,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Yet shall he live,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 xml:space="preserve">And whoever lives 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And believes in me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56297F">
                        <w:rPr>
                          <w:bCs/>
                          <w:iCs/>
                        </w:rPr>
                        <w:t>Shall never die.”</w:t>
                      </w:r>
                    </w:p>
                    <w:p w:rsidR="002A7F6F" w:rsidRPr="0056297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2A7F6F" w:rsidRPr="00AE22D5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Cs/>
                        </w:rPr>
                      </w:pPr>
                      <w:r w:rsidRPr="00AE22D5">
                        <w:rPr>
                          <w:b/>
                          <w:bCs/>
                          <w:iCs/>
                        </w:rPr>
                        <w:t>John 11:25</w:t>
                      </w:r>
                      <w:proofErr w:type="gramStart"/>
                      <w:r w:rsidRPr="00AE22D5">
                        <w:rPr>
                          <w:b/>
                          <w:bCs/>
                          <w:iCs/>
                        </w:rPr>
                        <w:t>,26</w:t>
                      </w:r>
                      <w:proofErr w:type="gramEnd"/>
                    </w:p>
                    <w:p w:rsidR="002A7F6F" w:rsidRDefault="002A7F6F" w:rsidP="002A7F6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2A7F6F" w:rsidRDefault="002A7F6F" w:rsidP="002A7F6F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BF2329" w:rsidRDefault="00BF2329" w:rsidP="00BF2329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054FC2" w:rsidRPr="00B40053" w:rsidRDefault="00054FC2" w:rsidP="00054FC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BF2329" w:rsidRDefault="00BF2329" w:rsidP="00BF2329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BF2329" w:rsidRDefault="00BF2329" w:rsidP="00BF23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054FC2" w:rsidRPr="00B40053" w:rsidRDefault="00054FC2" w:rsidP="00054FC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">
                <v:rect id="Rectangle 102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BF2329" w:rsidRDefault="00BF2329" w:rsidP="00BF2329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054FC2" w:rsidRPr="00B40053" w:rsidRDefault="00054FC2" w:rsidP="00054FC2"/>
                    </w:txbxContent>
                  </v:textbox>
                </v:rect>
                <v:rect id="Rectangle 103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BF2329" w:rsidRDefault="00BF2329" w:rsidP="00BF2329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BF2329" w:rsidRDefault="00BF2329" w:rsidP="00BF23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054FC2" w:rsidRPr="00B40053" w:rsidRDefault="00054FC2" w:rsidP="00054FC2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54FC2"/>
    <w:rsid w:val="000752FE"/>
    <w:rsid w:val="00085AB6"/>
    <w:rsid w:val="0012604C"/>
    <w:rsid w:val="0014236F"/>
    <w:rsid w:val="00186C60"/>
    <w:rsid w:val="001C7181"/>
    <w:rsid w:val="0021196D"/>
    <w:rsid w:val="0029747E"/>
    <w:rsid w:val="002A7F6F"/>
    <w:rsid w:val="00326792"/>
    <w:rsid w:val="003C2E60"/>
    <w:rsid w:val="004808A6"/>
    <w:rsid w:val="004B7B3F"/>
    <w:rsid w:val="005B378F"/>
    <w:rsid w:val="005C22EA"/>
    <w:rsid w:val="005D1A02"/>
    <w:rsid w:val="005D68A6"/>
    <w:rsid w:val="005E305A"/>
    <w:rsid w:val="00760095"/>
    <w:rsid w:val="00833C25"/>
    <w:rsid w:val="00945A74"/>
    <w:rsid w:val="00994904"/>
    <w:rsid w:val="009A5D15"/>
    <w:rsid w:val="009A6799"/>
    <w:rsid w:val="00AB5F45"/>
    <w:rsid w:val="00AE22D5"/>
    <w:rsid w:val="00B25B3C"/>
    <w:rsid w:val="00B415E7"/>
    <w:rsid w:val="00B70AA1"/>
    <w:rsid w:val="00B90476"/>
    <w:rsid w:val="00BA6164"/>
    <w:rsid w:val="00BD7A26"/>
    <w:rsid w:val="00BF2329"/>
    <w:rsid w:val="00BF67F1"/>
    <w:rsid w:val="00C2742A"/>
    <w:rsid w:val="00C51245"/>
    <w:rsid w:val="00C602AE"/>
    <w:rsid w:val="00C742B2"/>
    <w:rsid w:val="00C80C0A"/>
    <w:rsid w:val="00C8216C"/>
    <w:rsid w:val="00CB7B01"/>
    <w:rsid w:val="00CB7FAF"/>
    <w:rsid w:val="00D430A5"/>
    <w:rsid w:val="00D636A5"/>
    <w:rsid w:val="00D818CA"/>
    <w:rsid w:val="00FA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01896605-8B39-4043-9CE4-C48FDAF3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F2329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2010-04-16T16:40:00Z</cp:lastPrinted>
  <dcterms:created xsi:type="dcterms:W3CDTF">2016-07-08T14:47:00Z</dcterms:created>
  <dcterms:modified xsi:type="dcterms:W3CDTF">2016-07-08T14:47:00Z</dcterms:modified>
  <cp:category>Hilton</cp:category>
</cp:coreProperties>
</file>